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0" w:rsidRPr="005F51FE" w:rsidRDefault="00327DE0" w:rsidP="00327DE0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gramStart"/>
      <w:r w:rsidRPr="005F5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Прайс лист</w:t>
      </w:r>
      <w:proofErr w:type="gramEnd"/>
      <w:r w:rsidRPr="005F5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на юридические услуги для физических лиц</w:t>
      </w:r>
    </w:p>
    <w:p w:rsidR="0060000F" w:rsidRPr="007D7590" w:rsidRDefault="0060000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759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юридической консультации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020"/>
        <w:gridCol w:w="5020"/>
      </w:tblGrid>
      <w:tr w:rsidR="0060000F" w:rsidRPr="007D7590" w:rsidTr="00767457">
        <w:trPr>
          <w:trHeight w:val="330"/>
        </w:trPr>
        <w:tc>
          <w:tcPr>
            <w:tcW w:w="5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7D7590" w:rsidTr="007674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Бесплатная консультация юриста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0000F" w:rsidRPr="007D7590" w:rsidTr="00327DE0">
        <w:trPr>
          <w:trHeight w:val="7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юриста устная </w:t>
            </w:r>
            <w:proofErr w:type="gramStart"/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60000F" w:rsidRPr="007D7590" w:rsidTr="007674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документальным ознакомлением</w:t>
            </w: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00F" w:rsidRPr="007D7590" w:rsidTr="00327DE0">
        <w:trPr>
          <w:trHeight w:val="247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Консультация юриста, консультация  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договоренности</w:t>
            </w:r>
          </w:p>
        </w:tc>
      </w:tr>
      <w:tr w:rsidR="0060000F" w:rsidRPr="007D7590" w:rsidTr="00767457">
        <w:trPr>
          <w:trHeight w:val="33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000F" w:rsidRPr="007D7590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адвоката на выезде</w:t>
            </w:r>
          </w:p>
        </w:tc>
        <w:tc>
          <w:tcPr>
            <w:tcW w:w="5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000F" w:rsidRPr="007D7590" w:rsidRDefault="0060000F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000F" w:rsidRPr="00750D19" w:rsidRDefault="0060000F" w:rsidP="0060000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32B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составления юридических документов</w:t>
      </w:r>
    </w:p>
    <w:tbl>
      <w:tblPr>
        <w:tblW w:w="10080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252"/>
        <w:gridCol w:w="3828"/>
      </w:tblGrid>
      <w:tr w:rsidR="0060000F" w:rsidRPr="00132B73" w:rsidTr="00327DE0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132B73" w:rsidTr="00327DE0">
        <w:trPr>
          <w:trHeight w:val="6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Правовые заключения: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Судебные документы: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Претензия (жалоба)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60000F" w:rsidRPr="00132B73" w:rsidTr="00327DE0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Исковое заявление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до 10 000</w:t>
            </w:r>
          </w:p>
        </w:tc>
      </w:tr>
      <w:tr w:rsidR="0060000F" w:rsidRPr="00132B73" w:rsidTr="00327DE0">
        <w:trPr>
          <w:trHeight w:val="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Возражение на исковые требования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до 10 000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Апелляционная (кассационная или надзорная) жалоба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8 000 до 10 000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Ходатайства (заявления) в суд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применении обеспечительных мер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60000F" w:rsidRPr="00132B73" w:rsidTr="00327DE0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Договора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132B73" w:rsidRDefault="0060000F" w:rsidP="0032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4 000</w:t>
            </w:r>
          </w:p>
        </w:tc>
      </w:tr>
    </w:tbl>
    <w:p w:rsidR="0060000F" w:rsidRPr="007F11EB" w:rsidRDefault="0060000F" w:rsidP="00327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представительства в арбитражном суде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7280"/>
        <w:gridCol w:w="3225"/>
      </w:tblGrid>
      <w:tr w:rsidR="0060000F" w:rsidRPr="007F11EB" w:rsidTr="00767457">
        <w:trPr>
          <w:trHeight w:val="27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7F11EB" w:rsidTr="00767457">
        <w:trPr>
          <w:trHeight w:val="27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АРБИТРАЖНЫЕ УСЛУГИ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дебиторской задолженности (по договорам)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35 000 до 45 000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определений/постановлений ФМС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в арбитражном суде (ответчики)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50 000 до 90 000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50 000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судебные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возможностей и перспектив конкретного дела в Арбитражном суде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мирового соглашения (без рассмотрения дела Арбитражным судом)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</w:tbl>
    <w:p w:rsidR="0060000F" w:rsidRPr="007F11EB" w:rsidRDefault="0060000F" w:rsidP="00327D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11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представительства в арбитражном суде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7280"/>
        <w:gridCol w:w="3225"/>
      </w:tblGrid>
      <w:tr w:rsidR="0060000F" w:rsidRPr="007F11EB" w:rsidTr="00767457">
        <w:trPr>
          <w:trHeight w:val="27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60000F" w:rsidRPr="007F11EB" w:rsidTr="00F04C17">
        <w:trPr>
          <w:trHeight w:val="27"/>
        </w:trPr>
        <w:tc>
          <w:tcPr>
            <w:tcW w:w="10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АРБИТРАЖНЫЕ УСЛУГИ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Взыскание дебиторской задолженности (по договорам)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35 000 до 45 000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определений/постановлений ФМС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в арбитражном суде (ответчики)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50 000 до 90 000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50 000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судебные споры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40 000 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возможностей и перспектив конкретного дела в Арбитражном суде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 руб.</w:t>
            </w:r>
          </w:p>
        </w:tc>
      </w:tr>
      <w:tr w:rsidR="0060000F" w:rsidRPr="007F11EB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мирового соглашения (без рассмотрения дела Арбитражным судом)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0F" w:rsidRPr="007F11EB" w:rsidRDefault="0060000F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</w:tbl>
    <w:p w:rsidR="00F04C17" w:rsidRPr="00750D19" w:rsidRDefault="00F04C17" w:rsidP="00F04C17">
      <w:pPr>
        <w:pStyle w:val="1"/>
        <w:jc w:val="center"/>
        <w:rPr>
          <w:sz w:val="28"/>
          <w:szCs w:val="28"/>
        </w:rPr>
      </w:pPr>
      <w:r w:rsidRPr="00750D19">
        <w:rPr>
          <w:sz w:val="28"/>
          <w:szCs w:val="28"/>
        </w:rPr>
        <w:t>Стоимость услуг юриста (адвоката) по налоговым спорам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4693"/>
        <w:gridCol w:w="5812"/>
      </w:tblGrid>
      <w:tr w:rsidR="00F04C17" w:rsidRPr="00327DE0" w:rsidTr="00767457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нарушений Акта проверки, </w:t>
            </w: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прогноз о перспективах разрешения налоговых споров с рекомендациями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устно от 5 000 в час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35 000</w:t>
            </w:r>
          </w:p>
        </w:tc>
      </w:tr>
      <w:tr w:rsidR="00F04C17" w:rsidRPr="00327DE0" w:rsidTr="00327DE0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возражений на акт налоговой проверки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при рассмотрении материалов налоговой проверки в налоговом органе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10 000 (3 часа) + 2 000 за каждый дополнительный час (по Москве)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нарушений Решения налогового органа по результатам ВНП, прогноз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устно от 5 000 в час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C17" w:rsidRPr="00327DE0" w:rsidTr="00327DE0">
        <w:trPr>
          <w:trHeight w:val="101"/>
        </w:trPr>
        <w:tc>
          <w:tcPr>
            <w:tcW w:w="4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327DE0" w:rsidTr="00767457">
        <w:trPr>
          <w:trHeight w:val="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апелляционной жалобы на Решение налогового органа по результатам ВНП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327DE0" w:rsidTr="00767457">
        <w:trPr>
          <w:trHeight w:val="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материалов внеплановой налоговой проверки и подготовка заключения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327DE0" w:rsidTr="00767457">
        <w:trPr>
          <w:trHeight w:val="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искового заявления об оспаривании правового акта в арбитражный суд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 + 2 000 за каждый эпизод, начиная со второго + 10% за сложность + 5% за срочность, но не более 55 000</w:t>
            </w:r>
          </w:p>
        </w:tc>
      </w:tr>
      <w:tr w:rsidR="00F04C17" w:rsidRPr="00327DE0" w:rsidTr="00767457">
        <w:trPr>
          <w:trHeight w:val="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в арбитражном суде в первой инстанции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35 000 р.</w:t>
            </w:r>
          </w:p>
        </w:tc>
      </w:tr>
      <w:tr w:rsidR="00F04C17" w:rsidRPr="00327DE0" w:rsidTr="00767457">
        <w:trPr>
          <w:trHeight w:val="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арбитражного дела в суде апелляционной инстанции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 + % от оспариваемой суммы</w:t>
            </w:r>
          </w:p>
        </w:tc>
      </w:tr>
      <w:tr w:rsidR="00F04C17" w:rsidRPr="00327DE0" w:rsidTr="00327DE0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в суде кассационной инстанции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 + % от суммы налогового спора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в надзорной инстанции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 + % от суммы налогового спора</w:t>
            </w:r>
          </w:p>
        </w:tc>
      </w:tr>
      <w:tr w:rsidR="00F04C17" w:rsidRPr="00327DE0" w:rsidTr="00327DE0">
        <w:trPr>
          <w:trHeight w:val="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327DE0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исполнительному производству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C17" w:rsidRPr="00327DE0" w:rsidRDefault="00F04C17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45 000 р.</w:t>
            </w:r>
          </w:p>
        </w:tc>
      </w:tr>
    </w:tbl>
    <w:p w:rsidR="00F57876" w:rsidRPr="00FC1C6F" w:rsidRDefault="00F57876" w:rsidP="00F578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1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</w:t>
      </w: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тоимость услуг по взысканию задолженностей</w:t>
      </w:r>
    </w:p>
    <w:tbl>
      <w:tblPr>
        <w:tblW w:w="1050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536"/>
        <w:gridCol w:w="3969"/>
      </w:tblGrid>
      <w:tr w:rsidR="00F57876" w:rsidRPr="00FC1C6F" w:rsidTr="00767457">
        <w:trPr>
          <w:trHeight w:val="27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57876" w:rsidRPr="00FC1C6F" w:rsidTr="00767457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Досудебное урегулирование задолженности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</w:tr>
      <w:tr w:rsidR="00F57876" w:rsidRPr="00FC1C6F" w:rsidTr="00767457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Комплексное ведение судебного дела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35 000 до 40 000</w:t>
            </w:r>
          </w:p>
        </w:tc>
      </w:tr>
      <w:tr w:rsidR="00F57876" w:rsidRPr="00FC1C6F" w:rsidTr="00767457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Фактическое взыскание задолженности: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57876" w:rsidRPr="00FC1C6F" w:rsidTr="00767457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должник физическое лицо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+ 17 % от взысканной суммы</w:t>
            </w:r>
          </w:p>
        </w:tc>
      </w:tr>
      <w:tr w:rsidR="00F57876" w:rsidRPr="00FC1C6F" w:rsidTr="00767457">
        <w:trPr>
          <w:trHeight w:val="2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должник юридическое лицо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876" w:rsidRPr="00FC1C6F" w:rsidRDefault="00F5787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50 000+17 % от взысканной суммы</w:t>
            </w:r>
          </w:p>
        </w:tc>
      </w:tr>
    </w:tbl>
    <w:p w:rsidR="00F042A2" w:rsidRPr="00305EC6" w:rsidRDefault="00F042A2" w:rsidP="00F042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юридического сопровождения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1843"/>
        <w:gridCol w:w="1276"/>
      </w:tblGrid>
      <w:tr w:rsidR="00F042A2" w:rsidRPr="00305EC6" w:rsidTr="00767457">
        <w:trPr>
          <w:trHeight w:val="3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абонентское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042A2" w:rsidRPr="00305EC6" w:rsidTr="00767457">
        <w:trPr>
          <w:trHeight w:val="36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1.Ознакомительная консультация специалиста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042A2" w:rsidRPr="00305EC6" w:rsidTr="00767457">
        <w:trPr>
          <w:trHeight w:val="105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Пакет «Абонент»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(типовые договора, жалобы, внутренние документы)-4.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 рублей</w:t>
            </w:r>
          </w:p>
        </w:tc>
      </w:tr>
      <w:tr w:rsidR="00F042A2" w:rsidRPr="00305EC6" w:rsidTr="00767457">
        <w:trPr>
          <w:trHeight w:val="1489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Пакет «Абонент+»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Устные или письменные консультации-6;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Клиенту-2;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 (типовые договора, жалобы, внутренние документы)-5;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скидки на ведение судебного дела в размере 5 %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35500 рублей</w:t>
            </w:r>
          </w:p>
        </w:tc>
      </w:tr>
      <w:tr w:rsidR="00F042A2" w:rsidRPr="00305EC6" w:rsidTr="00767457">
        <w:trPr>
          <w:trHeight w:val="216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Пакет «</w:t>
            </w:r>
            <w:proofErr w:type="spell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</w:t>
            </w:r>
            <w:proofErr w:type="gram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стные</w:t>
            </w:r>
            <w:proofErr w:type="spellEnd"/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письменные консультации-7;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 (типовые договора, жалобы, внутренние документы)-6;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жалоб, претензий в муниципальные и государственные органы-4;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интересов Клиента в муниципальных и государственных органах-1;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Получение скидки на ведение дела в суде в размере 7%.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55500 рублей</w:t>
            </w:r>
          </w:p>
        </w:tc>
      </w:tr>
      <w:tr w:rsidR="00F042A2" w:rsidRPr="00305EC6" w:rsidTr="00767457">
        <w:trPr>
          <w:trHeight w:val="269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Пакет «</w:t>
            </w:r>
            <w:proofErr w:type="spell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</w:t>
            </w:r>
            <w:proofErr w:type="gramStart"/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стные</w:t>
            </w:r>
            <w:proofErr w:type="spellEnd"/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письменные консультации-10;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Выезд к Клиенту-4;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Представление интересов Клиента в муниципальных или государственных органах-3;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Правовой анализ документов-3;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Сопровождение сделки-1;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Составление правовых документов-6;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письменных заключений по вопросам хозяйственной деятельности организации-3;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Юридическая экспертиза документов (материалов дела),</w:t>
            </w: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целью определения перспективы судебного разбирательства-1;Получение скидки на ведение дела в суде в размере 7%.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75000 рублей</w:t>
            </w:r>
          </w:p>
        </w:tc>
      </w:tr>
      <w:tr w:rsidR="00F042A2" w:rsidRPr="00305EC6" w:rsidTr="00767457">
        <w:trPr>
          <w:trHeight w:val="1116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Пакет “Специальный” </w:t>
            </w: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Формируется Клиентом самостоятельно или с помощью специалистов нашего центра, исходя из необходимого перечня и объема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календарных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ind w:left="-222" w:firstLine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по договоренности</w:t>
            </w:r>
          </w:p>
        </w:tc>
      </w:tr>
      <w:tr w:rsidR="00F042A2" w:rsidRPr="00305EC6" w:rsidTr="00767457">
        <w:trPr>
          <w:trHeight w:val="69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Перечень и объем услуг, входящих в абонентское обслуживание, обсуждается в индивидуальном порядке и зависит от потребностей и пожеланий Клиента</w:t>
            </w:r>
          </w:p>
        </w:tc>
      </w:tr>
      <w:tr w:rsidR="00F042A2" w:rsidRPr="00305EC6" w:rsidTr="00767457">
        <w:trPr>
          <w:trHeight w:val="487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Разработка внутренних корпоративных документов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2A2" w:rsidRPr="00305EC6" w:rsidRDefault="00F042A2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E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 рублей/ один документ</w:t>
            </w:r>
          </w:p>
        </w:tc>
      </w:tr>
    </w:tbl>
    <w:p w:rsidR="00750D19" w:rsidRPr="00020D00" w:rsidRDefault="00750D19" w:rsidP="00750D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0D1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юридических услуг в процедуре банкротство</w:t>
      </w:r>
    </w:p>
    <w:tbl>
      <w:tblPr>
        <w:tblW w:w="10363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6252"/>
        <w:gridCol w:w="1701"/>
        <w:gridCol w:w="2410"/>
      </w:tblGrid>
      <w:tr w:rsidR="00750D19" w:rsidRPr="00020D00" w:rsidTr="00767457">
        <w:trPr>
          <w:trHeight w:val="27"/>
        </w:trPr>
        <w:tc>
          <w:tcPr>
            <w:tcW w:w="10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Банкротство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Полчаса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Противодействие инициированию банкротства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оптимальных вариантов освобождения имущества от ареста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дня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Реструктуризация предприятия и разработка схем по легальному и наименее затратному перемещению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внешнего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интересов кредиторов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67457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сопровождение деятельности арбитражных управляющих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50D19" w:rsidRPr="00020D00" w:rsidTr="00750D19">
        <w:trPr>
          <w:trHeight w:val="21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сопровождение деятельности конкурсного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D19" w:rsidRPr="00020D00" w:rsidRDefault="00750D19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</w:tr>
    </w:tbl>
    <w:p w:rsidR="00FD7640" w:rsidRPr="00FD7640" w:rsidRDefault="00FD7640" w:rsidP="00FD7640">
      <w:pPr>
        <w:pStyle w:val="1"/>
        <w:jc w:val="center"/>
        <w:rPr>
          <w:sz w:val="28"/>
          <w:szCs w:val="28"/>
        </w:rPr>
      </w:pPr>
      <w:r w:rsidRPr="00FD7640">
        <w:rPr>
          <w:sz w:val="28"/>
          <w:szCs w:val="28"/>
        </w:rPr>
        <w:t>Стоимость юридических услуг по регистрации фирм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280"/>
        <w:gridCol w:w="3083"/>
      </w:tblGrid>
      <w:tr w:rsidR="00FD7640" w:rsidRPr="00741A48" w:rsidTr="00767457">
        <w:trPr>
          <w:trHeight w:val="43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ООО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 руб.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Регистрация ИП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1500 руб.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директора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юридического адреса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учредителей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Смена наименования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ОКВЭД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FD7640" w:rsidRPr="00741A48" w:rsidTr="00767457">
        <w:trPr>
          <w:trHeight w:val="435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Увеличение уставного капитала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640" w:rsidRPr="00741A48" w:rsidRDefault="00FD7640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1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</w:tbl>
    <w:p w:rsidR="008F0F96" w:rsidRPr="008F0F96" w:rsidRDefault="008F0F96" w:rsidP="008F0F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A76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Стоимость услуг по корпоративным спорам</w:t>
      </w:r>
    </w:p>
    <w:tbl>
      <w:tblPr>
        <w:tblW w:w="10363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7280"/>
        <w:gridCol w:w="3083"/>
      </w:tblGrid>
      <w:tr w:rsidR="008F0F96" w:rsidRPr="00AA7635" w:rsidTr="00767457">
        <w:trPr>
          <w:trHeight w:val="435"/>
        </w:trPr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F0F96" w:rsidRPr="00AA7635" w:rsidTr="00767457">
        <w:trPr>
          <w:trHeight w:val="20"/>
        </w:trPr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без изучения документов, на основании нормативного документа.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1 500 (устно)</w:t>
            </w:r>
          </w:p>
        </w:tc>
      </w:tr>
      <w:tr w:rsidR="008F0F96" w:rsidRPr="00AA7635" w:rsidTr="00767457">
        <w:trPr>
          <w:trHeight w:val="20"/>
        </w:trPr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 (письменно)</w:t>
            </w:r>
          </w:p>
        </w:tc>
      </w:tr>
      <w:tr w:rsidR="008F0F96" w:rsidRPr="00AA7635" w:rsidTr="00767457">
        <w:trPr>
          <w:trHeight w:val="20"/>
        </w:trPr>
        <w:tc>
          <w:tcPr>
            <w:tcW w:w="7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 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документов, на осно</w:t>
            </w: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2-4 нормативных документов с развернутым комментарием юриста.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3 000 (устно)</w:t>
            </w:r>
          </w:p>
        </w:tc>
      </w:tr>
      <w:tr w:rsidR="008F0F96" w:rsidRPr="00AA7635" w:rsidTr="00767457">
        <w:trPr>
          <w:trHeight w:val="20"/>
        </w:trPr>
        <w:tc>
          <w:tcPr>
            <w:tcW w:w="7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7 000 (письменно)</w:t>
            </w:r>
          </w:p>
        </w:tc>
      </w:tr>
      <w:tr w:rsidR="008F0F96" w:rsidRPr="00AA7635" w:rsidTr="00767457">
        <w:trPr>
          <w:trHeight w:val="34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по корпоративному спору, решение которой требует всестороннего анализа, основывается более чем на 4 нормативных документах или предполагает изучение предоставленных клиентом документов, или предполагает несколько вариантов ответа с развернутыми комментариями юрисконсульта.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16 000</w:t>
            </w:r>
          </w:p>
        </w:tc>
      </w:tr>
      <w:tr w:rsidR="008F0F96" w:rsidRPr="00AA7635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комплексного ведения дела по корпоративному спору в Арбитражном суде (за одну инстанцию)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+ 3 % от цены иска, но не менее 100% от фиксированной части</w:t>
            </w:r>
          </w:p>
        </w:tc>
      </w:tr>
      <w:tr w:rsidR="008F0F96" w:rsidRPr="00AA7635" w:rsidTr="00767457">
        <w:trPr>
          <w:trHeight w:val="21"/>
        </w:trPr>
        <w:tc>
          <w:tcPr>
            <w:tcW w:w="7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правовой позиции по делу (правового заключения)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96" w:rsidRPr="00AA7635" w:rsidRDefault="008F0F96" w:rsidP="0076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15 000</w:t>
            </w:r>
          </w:p>
        </w:tc>
      </w:tr>
    </w:tbl>
    <w:p w:rsidR="0088684C" w:rsidRPr="0088684C" w:rsidRDefault="0088684C" w:rsidP="0088684C">
      <w:pPr>
        <w:pStyle w:val="1"/>
        <w:jc w:val="center"/>
        <w:rPr>
          <w:sz w:val="28"/>
          <w:szCs w:val="28"/>
        </w:rPr>
      </w:pPr>
      <w:r w:rsidRPr="0088684C">
        <w:rPr>
          <w:sz w:val="28"/>
          <w:szCs w:val="28"/>
        </w:rPr>
        <w:t>Стоимость услуг по смене директора</w:t>
      </w:r>
    </w:p>
    <w:tbl>
      <w:tblPr>
        <w:tblW w:w="10265" w:type="dxa"/>
        <w:tblInd w:w="93" w:type="dxa"/>
        <w:tblCellMar>
          <w:top w:w="150" w:type="dxa"/>
          <w:bottom w:w="150" w:type="dxa"/>
        </w:tblCellMar>
        <w:tblLook w:val="04A0" w:firstRow="1" w:lastRow="0" w:firstColumn="1" w:lastColumn="0" w:noHBand="0" w:noVBand="1"/>
      </w:tblPr>
      <w:tblGrid>
        <w:gridCol w:w="8804"/>
        <w:gridCol w:w="1461"/>
      </w:tblGrid>
      <w:tr w:rsidR="0088684C" w:rsidRPr="00C575A6" w:rsidTr="0088684C">
        <w:trPr>
          <w:trHeight w:val="118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8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8684C" w:rsidRPr="00C575A6" w:rsidTr="00327DE0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ind w:firstLineChars="100" w:firstLine="24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8684C" w:rsidRPr="00C575A6" w:rsidTr="0088684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полного комплекта </w:t>
            </w:r>
            <w:proofErr w:type="gramStart"/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proofErr w:type="gramEnd"/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с заполнением формы Р14001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20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 подача документов в МИФНС № 46 по городу Москва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43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зарегистрированных документов и передача их клиенту</w:t>
            </w: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684C" w:rsidRPr="00C575A6" w:rsidTr="0088684C">
        <w:trPr>
          <w:trHeight w:val="27"/>
        </w:trPr>
        <w:tc>
          <w:tcPr>
            <w:tcW w:w="10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84C" w:rsidRPr="00C575A6" w:rsidRDefault="0088684C" w:rsidP="00327D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стоимость 2 900</w:t>
            </w:r>
          </w:p>
        </w:tc>
      </w:tr>
    </w:tbl>
    <w:p w:rsidR="00327DE0" w:rsidRDefault="00327DE0" w:rsidP="00E033C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E0" w:rsidRDefault="00327DE0" w:rsidP="00E033C0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3C0" w:rsidRPr="000A2956" w:rsidRDefault="00E033C0" w:rsidP="00E033C0">
      <w:pPr>
        <w:tabs>
          <w:tab w:val="left" w:pos="7938"/>
        </w:tabs>
        <w:jc w:val="center"/>
        <w:rPr>
          <w:rFonts w:ascii="Times New Roman" w:hAnsi="Times New Roman" w:cs="Times New Roman"/>
          <w:b/>
        </w:rPr>
      </w:pPr>
      <w:r w:rsidRPr="000A2956">
        <w:rPr>
          <w:rFonts w:ascii="Times New Roman" w:hAnsi="Times New Roman" w:cs="Times New Roman"/>
          <w:b/>
          <w:sz w:val="28"/>
          <w:szCs w:val="28"/>
        </w:rPr>
        <w:lastRenderedPageBreak/>
        <w:t>Стоимость услуг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выходу учредителя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237"/>
        <w:gridCol w:w="1843"/>
      </w:tblGrid>
      <w:tr w:rsidR="00E033C0" w:rsidRPr="00BA5FBD" w:rsidTr="00237A88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033C0" w:rsidRPr="00BA5FBD" w:rsidTr="00237A88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(вывод) одного участника из ООО без нотариуса и без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заверения сделки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</w:tr>
      <w:tr w:rsidR="00E033C0" w:rsidRPr="00BA5FBD" w:rsidTr="00237A88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доли вышедшего участника между участникам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пропорционально размерам их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E033C0" w:rsidRPr="00BA5FBD" w:rsidTr="00237A88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и продажа доли общества участникам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непропорционально размерам их долей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E033C0" w:rsidRPr="00BA5FBD" w:rsidTr="00237A88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одного из участников ООО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  <w:proofErr w:type="gramEnd"/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один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3C0" w:rsidRPr="00BA5FBD" w:rsidRDefault="00E033C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</w:t>
            </w:r>
          </w:p>
        </w:tc>
      </w:tr>
    </w:tbl>
    <w:p w:rsidR="00E033C0" w:rsidRPr="000909CD" w:rsidRDefault="00E033C0" w:rsidP="00E033C0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0909CD" w:rsidRPr="000909CD" w:rsidRDefault="000909CD" w:rsidP="000909CD">
      <w:pPr>
        <w:pStyle w:val="1"/>
        <w:jc w:val="center"/>
        <w:rPr>
          <w:rStyle w:val="a8"/>
          <w:b/>
          <w:bCs/>
          <w:sz w:val="28"/>
          <w:szCs w:val="28"/>
        </w:rPr>
      </w:pPr>
      <w:r w:rsidRPr="000909CD">
        <w:rPr>
          <w:rStyle w:val="a8"/>
          <w:b/>
          <w:sz w:val="28"/>
          <w:szCs w:val="28"/>
        </w:rPr>
        <w:t>Стоимость услуг юриста по административным спорам</w:t>
      </w:r>
      <w:r>
        <w:rPr>
          <w:rStyle w:val="a8"/>
          <w:b/>
          <w:sz w:val="28"/>
          <w:szCs w:val="28"/>
        </w:rPr>
        <w:t xml:space="preserve"> (для юр. лиц)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0909CD" w:rsidRPr="00C73197" w:rsidTr="00237A88"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909CD" w:rsidRPr="00C73197" w:rsidTr="00237A8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делах о привлечении к административной ответственности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0909CD" w:rsidRPr="00C73197" w:rsidTr="00237A8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ФМС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0909CD" w:rsidRPr="00C73197" w:rsidTr="00237A88">
        <w:trPr>
          <w:trHeight w:val="6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налоговой инспекции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50 000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90 000</w:t>
            </w:r>
          </w:p>
        </w:tc>
      </w:tr>
      <w:tr w:rsidR="000909CD" w:rsidRPr="00C73197" w:rsidTr="00237A8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 ОАТИ г. Москвы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</w:t>
            </w:r>
          </w:p>
        </w:tc>
      </w:tr>
      <w:tr w:rsidR="000909CD" w:rsidRPr="00C73197" w:rsidTr="00237A88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антимонопольной службы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0909CD" w:rsidRPr="00C73197" w:rsidTr="00237A88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службы по экологическому, технологическому и атомному надзору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  <w:tr w:rsidR="000909CD" w:rsidRPr="00C73197" w:rsidTr="00237A88">
        <w:trPr>
          <w:trHeight w:val="70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постановлений Федеральной Службы по регулированию алкогольного рынка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9CD" w:rsidRPr="00C73197" w:rsidRDefault="000909CD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</w:tr>
    </w:tbl>
    <w:p w:rsidR="00E033C0" w:rsidRPr="00011612" w:rsidRDefault="00E033C0" w:rsidP="00E033C0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2"/>
          <w:szCs w:val="2"/>
          <w:lang w:eastAsia="ru-RU"/>
        </w:rPr>
      </w:pPr>
    </w:p>
    <w:p w:rsidR="000909CD" w:rsidRDefault="000909CD" w:rsidP="00E033C0">
      <w:pPr>
        <w:pStyle w:val="phone"/>
        <w:spacing w:before="0" w:beforeAutospacing="0" w:line="192" w:lineRule="auto"/>
        <w:ind w:firstLine="6521"/>
        <w:rPr>
          <w:b/>
        </w:rPr>
      </w:pPr>
    </w:p>
    <w:p w:rsidR="00E033C0" w:rsidRPr="00011612" w:rsidRDefault="00E033C0" w:rsidP="00E033C0">
      <w:pPr>
        <w:pStyle w:val="phone"/>
        <w:spacing w:before="0" w:beforeAutospacing="0" w:line="192" w:lineRule="auto"/>
        <w:ind w:firstLine="6521"/>
        <w:rPr>
          <w:b/>
          <w:lang w:val="en-US"/>
        </w:rPr>
      </w:pPr>
      <w:r w:rsidRPr="00011612">
        <w:rPr>
          <w:b/>
          <w:lang w:val="en-US"/>
        </w:rPr>
        <w:t>+7 (495) 727-60-44</w:t>
      </w:r>
    </w:p>
    <w:p w:rsidR="00E033C0" w:rsidRPr="00011612" w:rsidRDefault="00E033C0" w:rsidP="00E033C0">
      <w:pPr>
        <w:pStyle w:val="phone"/>
        <w:spacing w:before="0" w:beforeAutospacing="0" w:line="192" w:lineRule="auto"/>
        <w:ind w:firstLine="6521"/>
        <w:rPr>
          <w:b/>
          <w:lang w:val="en-US"/>
        </w:rPr>
      </w:pPr>
      <w:r w:rsidRPr="00011612">
        <w:rPr>
          <w:b/>
          <w:lang w:val="en-US"/>
        </w:rPr>
        <w:t>+7 (495) 955-28-98</w:t>
      </w:r>
    </w:p>
    <w:p w:rsidR="00E033C0" w:rsidRPr="00A14F1C" w:rsidRDefault="00E033C0" w:rsidP="00E033C0">
      <w:pPr>
        <w:pStyle w:val="phone"/>
        <w:spacing w:before="0" w:beforeAutospacing="0" w:line="192" w:lineRule="auto"/>
        <w:ind w:firstLine="6521"/>
        <w:rPr>
          <w:b/>
          <w:lang w:val="en-US"/>
        </w:rPr>
      </w:pPr>
      <w:r>
        <w:rPr>
          <w:b/>
        </w:rPr>
        <w:t>Сайт</w:t>
      </w:r>
      <w:r w:rsidRPr="00A14F1C">
        <w:rPr>
          <w:b/>
          <w:lang w:val="en-US"/>
        </w:rPr>
        <w:t xml:space="preserve">: </w:t>
      </w:r>
      <w:hyperlink r:id="rId7" w:history="1">
        <w:r w:rsidRPr="00A14F1C">
          <w:rPr>
            <w:rStyle w:val="a3"/>
            <w:b/>
            <w:lang w:val="en-US"/>
          </w:rPr>
          <w:t>FORSETY.RU</w:t>
        </w:r>
      </w:hyperlink>
    </w:p>
    <w:p w:rsidR="00E033C0" w:rsidRPr="00A14F1C" w:rsidRDefault="00E033C0" w:rsidP="00E033C0">
      <w:pPr>
        <w:spacing w:after="100" w:afterAutospacing="1" w:line="192" w:lineRule="auto"/>
        <w:ind w:firstLine="6521"/>
        <w:rPr>
          <w:b/>
          <w:lang w:val="en-US"/>
        </w:rPr>
      </w:pPr>
      <w:r>
        <w:rPr>
          <w:b/>
          <w:lang w:val="en-US"/>
        </w:rPr>
        <w:t>E-</w:t>
      </w:r>
      <w:proofErr w:type="spellStart"/>
      <w:r>
        <w:rPr>
          <w:b/>
          <w:lang w:val="en-US"/>
        </w:rPr>
        <w:t>mai</w:t>
      </w:r>
      <w:proofErr w:type="spellEnd"/>
      <w:r w:rsidRPr="00A14F1C">
        <w:rPr>
          <w:b/>
          <w:lang w:val="en-US"/>
        </w:rPr>
        <w:t xml:space="preserve">: </w:t>
      </w:r>
      <w:r>
        <w:rPr>
          <w:b/>
          <w:lang w:val="en-US"/>
        </w:rPr>
        <w:t>l</w:t>
      </w:r>
      <w:hyperlink r:id="rId8" w:history="1">
        <w:r w:rsidRPr="00A14F1C">
          <w:rPr>
            <w:rStyle w:val="a3"/>
            <w:b/>
            <w:lang w:val="en-US"/>
          </w:rPr>
          <w:t>info@forsety.ru</w:t>
        </w:r>
      </w:hyperlink>
      <w:r w:rsidRPr="00A14F1C">
        <w:rPr>
          <w:b/>
          <w:lang w:val="en-US"/>
        </w:rPr>
        <w:t xml:space="preserve"> </w:t>
      </w:r>
    </w:p>
    <w:p w:rsidR="00E033C0" w:rsidRPr="00A14F1C" w:rsidRDefault="00E033C0" w:rsidP="00E033C0">
      <w:pPr>
        <w:spacing w:after="100" w:afterAutospacing="1" w:line="192" w:lineRule="auto"/>
        <w:ind w:firstLine="6521"/>
        <w:rPr>
          <w:b/>
        </w:rPr>
      </w:pPr>
      <w:r>
        <w:rPr>
          <w:b/>
          <w:lang w:val="en-US"/>
        </w:rPr>
        <w:t>Skype</w:t>
      </w:r>
      <w:r>
        <w:rPr>
          <w:b/>
        </w:rPr>
        <w:t>:</w:t>
      </w:r>
      <w:r w:rsidRPr="00A14F1C">
        <w:rPr>
          <w:b/>
        </w:rPr>
        <w:t xml:space="preserve"> </w:t>
      </w:r>
      <w:proofErr w:type="spellStart"/>
      <w:r w:rsidRPr="00A14F1C">
        <w:rPr>
          <w:b/>
        </w:rPr>
        <w:t>PBForsety</w:t>
      </w:r>
      <w:proofErr w:type="spellEnd"/>
    </w:p>
    <w:p w:rsidR="00E033C0" w:rsidRDefault="00E033C0" w:rsidP="00E033C0">
      <w:pPr>
        <w:spacing w:after="100" w:afterAutospacing="1" w:line="192" w:lineRule="auto"/>
        <w:ind w:firstLine="6521"/>
        <w:rPr>
          <w:b/>
        </w:rPr>
      </w:pPr>
      <w:r w:rsidRPr="00722E83">
        <w:rPr>
          <w:b/>
        </w:rPr>
        <w:t xml:space="preserve">Москва, ул. </w:t>
      </w:r>
      <w:proofErr w:type="gramStart"/>
      <w:r w:rsidRPr="00722E83">
        <w:rPr>
          <w:b/>
        </w:rPr>
        <w:t>Холодильный</w:t>
      </w:r>
      <w:proofErr w:type="gramEnd"/>
      <w:r w:rsidRPr="00722E83">
        <w:rPr>
          <w:b/>
        </w:rPr>
        <w:t xml:space="preserve"> пер., </w:t>
      </w:r>
    </w:p>
    <w:p w:rsidR="00E033C0" w:rsidRPr="00A14F1C" w:rsidRDefault="00E033C0" w:rsidP="00E033C0">
      <w:pPr>
        <w:spacing w:after="100" w:afterAutospacing="1" w:line="192" w:lineRule="auto"/>
        <w:ind w:firstLine="6521"/>
        <w:rPr>
          <w:b/>
        </w:rPr>
      </w:pPr>
      <w:r w:rsidRPr="00722E83">
        <w:rPr>
          <w:b/>
        </w:rPr>
        <w:t>д.3, корп.1, стр.2, оф.2205</w:t>
      </w:r>
    </w:p>
    <w:p w:rsidR="00F57876" w:rsidRPr="00FC1C6F" w:rsidRDefault="00F57876" w:rsidP="00F57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000F" w:rsidRDefault="0060000F" w:rsidP="0060000F">
      <w:pPr>
        <w:tabs>
          <w:tab w:val="left" w:pos="7938"/>
        </w:tabs>
      </w:pPr>
    </w:p>
    <w:sectPr w:rsidR="0060000F" w:rsidSect="00F04C17">
      <w:headerReference w:type="default" r:id="rId9"/>
      <w:pgSz w:w="11906" w:h="16838"/>
      <w:pgMar w:top="709" w:right="707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12" w:rsidRDefault="00FF3112" w:rsidP="0060000F">
      <w:pPr>
        <w:spacing w:after="0" w:line="240" w:lineRule="auto"/>
      </w:pPr>
      <w:r>
        <w:separator/>
      </w:r>
    </w:p>
  </w:endnote>
  <w:endnote w:type="continuationSeparator" w:id="0">
    <w:p w:rsidR="00FF3112" w:rsidRDefault="00FF3112" w:rsidP="006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12" w:rsidRDefault="00FF3112" w:rsidP="0060000F">
      <w:pPr>
        <w:spacing w:after="0" w:line="240" w:lineRule="auto"/>
      </w:pPr>
      <w:r>
        <w:separator/>
      </w:r>
    </w:p>
  </w:footnote>
  <w:footnote w:type="continuationSeparator" w:id="0">
    <w:p w:rsidR="00FF3112" w:rsidRDefault="00FF3112" w:rsidP="0060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0F" w:rsidRPr="0036627E" w:rsidRDefault="0060000F" w:rsidP="0060000F">
    <w:pPr>
      <w:pStyle w:val="a4"/>
      <w:ind w:left="6096"/>
      <w:rPr>
        <w:b/>
        <w:sz w:val="24"/>
        <w:szCs w:val="24"/>
      </w:rPr>
    </w:pPr>
    <w:r w:rsidRPr="0036627E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4A253712" wp14:editId="10BE9325">
          <wp:simplePos x="0" y="0"/>
          <wp:positionH relativeFrom="column">
            <wp:posOffset>415925</wp:posOffset>
          </wp:positionH>
          <wp:positionV relativeFrom="paragraph">
            <wp:posOffset>-245110</wp:posOffset>
          </wp:positionV>
          <wp:extent cx="1647825" cy="1647825"/>
          <wp:effectExtent l="0" t="0" r="9525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27E">
      <w:rPr>
        <w:b/>
        <w:sz w:val="24"/>
        <w:szCs w:val="24"/>
      </w:rPr>
      <w:t>ООО «Правовое бюро ФОРСЕТИ»</w:t>
    </w:r>
  </w:p>
  <w:p w:rsidR="0060000F" w:rsidRPr="0036627E" w:rsidRDefault="0060000F" w:rsidP="0060000F">
    <w:pPr>
      <w:pStyle w:val="a4"/>
      <w:ind w:left="6096"/>
      <w:rPr>
        <w:b/>
        <w:sz w:val="24"/>
        <w:szCs w:val="24"/>
      </w:rPr>
    </w:pPr>
    <w:r w:rsidRPr="0036627E">
      <w:rPr>
        <w:b/>
        <w:sz w:val="24"/>
        <w:szCs w:val="24"/>
      </w:rPr>
      <w:t xml:space="preserve">115191, </w:t>
    </w:r>
    <w:proofErr w:type="spellStart"/>
    <w:r w:rsidRPr="0036627E">
      <w:rPr>
        <w:b/>
        <w:sz w:val="24"/>
        <w:szCs w:val="24"/>
      </w:rPr>
      <w:t>г</w:t>
    </w:r>
    <w:proofErr w:type="gramStart"/>
    <w:r w:rsidRPr="0036627E">
      <w:rPr>
        <w:b/>
        <w:sz w:val="24"/>
        <w:szCs w:val="24"/>
      </w:rPr>
      <w:t>.М</w:t>
    </w:r>
    <w:proofErr w:type="gramEnd"/>
    <w:r w:rsidRPr="0036627E">
      <w:rPr>
        <w:b/>
        <w:sz w:val="24"/>
        <w:szCs w:val="24"/>
      </w:rPr>
      <w:t>осква</w:t>
    </w:r>
    <w:proofErr w:type="spellEnd"/>
    <w:r w:rsidRPr="0036627E">
      <w:rPr>
        <w:b/>
        <w:sz w:val="24"/>
        <w:szCs w:val="24"/>
      </w:rPr>
      <w:t>, Холодильный пер., д.3, корп.1, стр.2, 2205 оф.</w:t>
    </w:r>
  </w:p>
  <w:p w:rsidR="0060000F" w:rsidRPr="0060000F" w:rsidRDefault="0060000F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Тел</w:t>
    </w:r>
    <w:r w:rsidRPr="0060000F">
      <w:rPr>
        <w:b/>
        <w:sz w:val="24"/>
        <w:szCs w:val="24"/>
        <w:lang w:val="en-US"/>
      </w:rPr>
      <w:t xml:space="preserve">.: </w:t>
    </w:r>
    <w:r w:rsidRPr="0036627E">
      <w:rPr>
        <w:b/>
        <w:sz w:val="24"/>
        <w:szCs w:val="24"/>
        <w:lang w:val="en-US"/>
      </w:rPr>
      <w:t xml:space="preserve">   </w:t>
    </w:r>
    <w:r w:rsidRPr="0060000F">
      <w:rPr>
        <w:b/>
        <w:sz w:val="24"/>
        <w:szCs w:val="24"/>
        <w:lang w:val="en-US"/>
      </w:rPr>
      <w:t>8 (495) 955-28-98,</w:t>
    </w:r>
  </w:p>
  <w:p w:rsidR="0060000F" w:rsidRPr="0036627E" w:rsidRDefault="0060000F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             8 (495) 727-60-44</w:t>
    </w:r>
  </w:p>
  <w:p w:rsidR="0060000F" w:rsidRPr="0036627E" w:rsidRDefault="0060000F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E-mail: </w:t>
    </w:r>
    <w:hyperlink r:id="rId2" w:history="1">
      <w:r w:rsidRPr="0036627E">
        <w:rPr>
          <w:rStyle w:val="a3"/>
          <w:b/>
          <w:sz w:val="24"/>
          <w:szCs w:val="24"/>
          <w:lang w:val="en-US"/>
        </w:rPr>
        <w:t>info@forsety.ru</w:t>
      </w:r>
    </w:hyperlink>
  </w:p>
  <w:p w:rsidR="0060000F" w:rsidRPr="0036627E" w:rsidRDefault="0060000F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Сайт</w:t>
    </w:r>
    <w:r w:rsidRPr="0036627E">
      <w:rPr>
        <w:b/>
        <w:sz w:val="24"/>
        <w:szCs w:val="24"/>
        <w:lang w:val="en-US"/>
      </w:rPr>
      <w:t>:   forsety.ru</w:t>
    </w:r>
  </w:p>
  <w:p w:rsidR="0060000F" w:rsidRDefault="00600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01455"/>
    <w:rsid w:val="00002055"/>
    <w:rsid w:val="00006EC3"/>
    <w:rsid w:val="0001209C"/>
    <w:rsid w:val="00012C96"/>
    <w:rsid w:val="00012E25"/>
    <w:rsid w:val="0001336E"/>
    <w:rsid w:val="00017ADD"/>
    <w:rsid w:val="00022523"/>
    <w:rsid w:val="00027C9C"/>
    <w:rsid w:val="00033BAC"/>
    <w:rsid w:val="00034B12"/>
    <w:rsid w:val="00040D92"/>
    <w:rsid w:val="00043B15"/>
    <w:rsid w:val="000441E0"/>
    <w:rsid w:val="000445C2"/>
    <w:rsid w:val="00045055"/>
    <w:rsid w:val="00045E1D"/>
    <w:rsid w:val="00046804"/>
    <w:rsid w:val="00046B1C"/>
    <w:rsid w:val="0005074E"/>
    <w:rsid w:val="000536BD"/>
    <w:rsid w:val="00055DCC"/>
    <w:rsid w:val="000569F2"/>
    <w:rsid w:val="00063664"/>
    <w:rsid w:val="00064106"/>
    <w:rsid w:val="000662ED"/>
    <w:rsid w:val="00067754"/>
    <w:rsid w:val="00072D7E"/>
    <w:rsid w:val="00074838"/>
    <w:rsid w:val="00076252"/>
    <w:rsid w:val="000807FC"/>
    <w:rsid w:val="00081C26"/>
    <w:rsid w:val="00083A3B"/>
    <w:rsid w:val="00084133"/>
    <w:rsid w:val="00085372"/>
    <w:rsid w:val="000854C5"/>
    <w:rsid w:val="00085874"/>
    <w:rsid w:val="00085CCC"/>
    <w:rsid w:val="00087FB9"/>
    <w:rsid w:val="000909CD"/>
    <w:rsid w:val="00092009"/>
    <w:rsid w:val="000936B1"/>
    <w:rsid w:val="00095281"/>
    <w:rsid w:val="00097811"/>
    <w:rsid w:val="00097E1C"/>
    <w:rsid w:val="000A0CA7"/>
    <w:rsid w:val="000A323C"/>
    <w:rsid w:val="000A3641"/>
    <w:rsid w:val="000A400E"/>
    <w:rsid w:val="000A7C4A"/>
    <w:rsid w:val="000B019C"/>
    <w:rsid w:val="000B29CD"/>
    <w:rsid w:val="000B48C2"/>
    <w:rsid w:val="000B4979"/>
    <w:rsid w:val="000B4EFE"/>
    <w:rsid w:val="000C032B"/>
    <w:rsid w:val="000C0F55"/>
    <w:rsid w:val="000C1E24"/>
    <w:rsid w:val="000C4084"/>
    <w:rsid w:val="000C6F03"/>
    <w:rsid w:val="000D09DE"/>
    <w:rsid w:val="000D1CC1"/>
    <w:rsid w:val="000D4AB6"/>
    <w:rsid w:val="000D5BE4"/>
    <w:rsid w:val="000D5CAA"/>
    <w:rsid w:val="000D70DF"/>
    <w:rsid w:val="000E0AD8"/>
    <w:rsid w:val="000E129E"/>
    <w:rsid w:val="000E1E3B"/>
    <w:rsid w:val="000E4B68"/>
    <w:rsid w:val="000E525A"/>
    <w:rsid w:val="000E58B3"/>
    <w:rsid w:val="000F020F"/>
    <w:rsid w:val="000F062F"/>
    <w:rsid w:val="000F07CB"/>
    <w:rsid w:val="000F0C7D"/>
    <w:rsid w:val="000F14AD"/>
    <w:rsid w:val="000F1AD4"/>
    <w:rsid w:val="000F2A35"/>
    <w:rsid w:val="000F3E7B"/>
    <w:rsid w:val="000F6868"/>
    <w:rsid w:val="000F703A"/>
    <w:rsid w:val="0010093C"/>
    <w:rsid w:val="00101D1A"/>
    <w:rsid w:val="00102FD2"/>
    <w:rsid w:val="001032F1"/>
    <w:rsid w:val="001037AB"/>
    <w:rsid w:val="00103E77"/>
    <w:rsid w:val="00104BFD"/>
    <w:rsid w:val="00104C12"/>
    <w:rsid w:val="0010538B"/>
    <w:rsid w:val="00112BD2"/>
    <w:rsid w:val="00113D4D"/>
    <w:rsid w:val="00116A40"/>
    <w:rsid w:val="00121E2B"/>
    <w:rsid w:val="0012241E"/>
    <w:rsid w:val="001236AD"/>
    <w:rsid w:val="00124D31"/>
    <w:rsid w:val="0013082F"/>
    <w:rsid w:val="00135847"/>
    <w:rsid w:val="00136144"/>
    <w:rsid w:val="001406B8"/>
    <w:rsid w:val="001411E6"/>
    <w:rsid w:val="0014356C"/>
    <w:rsid w:val="00147F6C"/>
    <w:rsid w:val="00152D49"/>
    <w:rsid w:val="001545FA"/>
    <w:rsid w:val="00164E34"/>
    <w:rsid w:val="0016586C"/>
    <w:rsid w:val="00167DDE"/>
    <w:rsid w:val="0017107B"/>
    <w:rsid w:val="00171FB5"/>
    <w:rsid w:val="00172B16"/>
    <w:rsid w:val="0017491D"/>
    <w:rsid w:val="00182C78"/>
    <w:rsid w:val="00185A80"/>
    <w:rsid w:val="00187928"/>
    <w:rsid w:val="0019072E"/>
    <w:rsid w:val="001948FC"/>
    <w:rsid w:val="00194F1C"/>
    <w:rsid w:val="001952AC"/>
    <w:rsid w:val="001A1DC1"/>
    <w:rsid w:val="001A4554"/>
    <w:rsid w:val="001A4D3B"/>
    <w:rsid w:val="001A6332"/>
    <w:rsid w:val="001B14B2"/>
    <w:rsid w:val="001B2B85"/>
    <w:rsid w:val="001B2C30"/>
    <w:rsid w:val="001B37FF"/>
    <w:rsid w:val="001B3C34"/>
    <w:rsid w:val="001B511A"/>
    <w:rsid w:val="001B5378"/>
    <w:rsid w:val="001B5C4A"/>
    <w:rsid w:val="001B5DB3"/>
    <w:rsid w:val="001B6F77"/>
    <w:rsid w:val="001B7B54"/>
    <w:rsid w:val="001C34F7"/>
    <w:rsid w:val="001C3A7D"/>
    <w:rsid w:val="001C5F3E"/>
    <w:rsid w:val="001C7EEC"/>
    <w:rsid w:val="001D5750"/>
    <w:rsid w:val="001D6226"/>
    <w:rsid w:val="001D7D53"/>
    <w:rsid w:val="001E0211"/>
    <w:rsid w:val="001E30FD"/>
    <w:rsid w:val="001E3EB1"/>
    <w:rsid w:val="001E4495"/>
    <w:rsid w:val="001E6C9D"/>
    <w:rsid w:val="001F3967"/>
    <w:rsid w:val="001F3DDF"/>
    <w:rsid w:val="002011AF"/>
    <w:rsid w:val="00202F49"/>
    <w:rsid w:val="002079F9"/>
    <w:rsid w:val="0021182F"/>
    <w:rsid w:val="00211B88"/>
    <w:rsid w:val="00212E88"/>
    <w:rsid w:val="00222E6F"/>
    <w:rsid w:val="00222EB9"/>
    <w:rsid w:val="002319F0"/>
    <w:rsid w:val="0023489E"/>
    <w:rsid w:val="00235B90"/>
    <w:rsid w:val="002412CF"/>
    <w:rsid w:val="002429AD"/>
    <w:rsid w:val="00243058"/>
    <w:rsid w:val="00245017"/>
    <w:rsid w:val="00245472"/>
    <w:rsid w:val="00245C4C"/>
    <w:rsid w:val="0024696E"/>
    <w:rsid w:val="00246A13"/>
    <w:rsid w:val="00255D19"/>
    <w:rsid w:val="00260508"/>
    <w:rsid w:val="00263DA3"/>
    <w:rsid w:val="00263DAC"/>
    <w:rsid w:val="002666B5"/>
    <w:rsid w:val="0027287D"/>
    <w:rsid w:val="0027334C"/>
    <w:rsid w:val="00273E59"/>
    <w:rsid w:val="002815DC"/>
    <w:rsid w:val="00282296"/>
    <w:rsid w:val="002837BD"/>
    <w:rsid w:val="00284179"/>
    <w:rsid w:val="00284D74"/>
    <w:rsid w:val="00286D12"/>
    <w:rsid w:val="00287E8E"/>
    <w:rsid w:val="0029008F"/>
    <w:rsid w:val="002913DD"/>
    <w:rsid w:val="00292583"/>
    <w:rsid w:val="00292FAD"/>
    <w:rsid w:val="0029601A"/>
    <w:rsid w:val="00296E27"/>
    <w:rsid w:val="002A1B74"/>
    <w:rsid w:val="002A1CD7"/>
    <w:rsid w:val="002A3142"/>
    <w:rsid w:val="002A434C"/>
    <w:rsid w:val="002A4871"/>
    <w:rsid w:val="002B1520"/>
    <w:rsid w:val="002B183E"/>
    <w:rsid w:val="002B49D1"/>
    <w:rsid w:val="002B4DB7"/>
    <w:rsid w:val="002B7204"/>
    <w:rsid w:val="002C373E"/>
    <w:rsid w:val="002C7DD3"/>
    <w:rsid w:val="002D1264"/>
    <w:rsid w:val="002D18B5"/>
    <w:rsid w:val="002D1A06"/>
    <w:rsid w:val="002E0B32"/>
    <w:rsid w:val="002E23EE"/>
    <w:rsid w:val="002E2B7A"/>
    <w:rsid w:val="002E3AA7"/>
    <w:rsid w:val="002E3F52"/>
    <w:rsid w:val="002E4315"/>
    <w:rsid w:val="002F5DD4"/>
    <w:rsid w:val="002F5F1D"/>
    <w:rsid w:val="002F699F"/>
    <w:rsid w:val="00302022"/>
    <w:rsid w:val="0030443A"/>
    <w:rsid w:val="00305A01"/>
    <w:rsid w:val="00310567"/>
    <w:rsid w:val="003138F2"/>
    <w:rsid w:val="00314DF4"/>
    <w:rsid w:val="00315BA5"/>
    <w:rsid w:val="0031706F"/>
    <w:rsid w:val="003205D3"/>
    <w:rsid w:val="00321790"/>
    <w:rsid w:val="00322825"/>
    <w:rsid w:val="00323451"/>
    <w:rsid w:val="0032411B"/>
    <w:rsid w:val="003245D7"/>
    <w:rsid w:val="00325FE4"/>
    <w:rsid w:val="00326CB1"/>
    <w:rsid w:val="0032710D"/>
    <w:rsid w:val="00327730"/>
    <w:rsid w:val="00327DE0"/>
    <w:rsid w:val="00331CA8"/>
    <w:rsid w:val="00333E69"/>
    <w:rsid w:val="00340292"/>
    <w:rsid w:val="00342D2D"/>
    <w:rsid w:val="00342DEE"/>
    <w:rsid w:val="0034617C"/>
    <w:rsid w:val="0035172B"/>
    <w:rsid w:val="00351B16"/>
    <w:rsid w:val="00353C6F"/>
    <w:rsid w:val="00354741"/>
    <w:rsid w:val="00360785"/>
    <w:rsid w:val="00361670"/>
    <w:rsid w:val="003631EF"/>
    <w:rsid w:val="00364F9C"/>
    <w:rsid w:val="00365A52"/>
    <w:rsid w:val="00366530"/>
    <w:rsid w:val="00366FEC"/>
    <w:rsid w:val="00374C1C"/>
    <w:rsid w:val="003756EE"/>
    <w:rsid w:val="00376FC0"/>
    <w:rsid w:val="00381220"/>
    <w:rsid w:val="00383A06"/>
    <w:rsid w:val="0038417B"/>
    <w:rsid w:val="00387203"/>
    <w:rsid w:val="00387BD3"/>
    <w:rsid w:val="00390512"/>
    <w:rsid w:val="0039246E"/>
    <w:rsid w:val="00392C59"/>
    <w:rsid w:val="003A0ECE"/>
    <w:rsid w:val="003A50CA"/>
    <w:rsid w:val="003A5A2F"/>
    <w:rsid w:val="003A73DC"/>
    <w:rsid w:val="003B0A9D"/>
    <w:rsid w:val="003B1585"/>
    <w:rsid w:val="003B159C"/>
    <w:rsid w:val="003B2B81"/>
    <w:rsid w:val="003B4045"/>
    <w:rsid w:val="003B53FC"/>
    <w:rsid w:val="003B743A"/>
    <w:rsid w:val="003C411E"/>
    <w:rsid w:val="003C48D3"/>
    <w:rsid w:val="003C4BA9"/>
    <w:rsid w:val="003C51F2"/>
    <w:rsid w:val="003C6354"/>
    <w:rsid w:val="003D1001"/>
    <w:rsid w:val="003D1179"/>
    <w:rsid w:val="003D365E"/>
    <w:rsid w:val="003D45C5"/>
    <w:rsid w:val="003D58C1"/>
    <w:rsid w:val="003D673B"/>
    <w:rsid w:val="003E0A4C"/>
    <w:rsid w:val="003E0F9B"/>
    <w:rsid w:val="003E1B73"/>
    <w:rsid w:val="003E356B"/>
    <w:rsid w:val="003E5E3C"/>
    <w:rsid w:val="003F1F10"/>
    <w:rsid w:val="003F2C82"/>
    <w:rsid w:val="003F3889"/>
    <w:rsid w:val="004007B2"/>
    <w:rsid w:val="00407BE4"/>
    <w:rsid w:val="00413C32"/>
    <w:rsid w:val="004152C6"/>
    <w:rsid w:val="00416D20"/>
    <w:rsid w:val="00421900"/>
    <w:rsid w:val="0042479C"/>
    <w:rsid w:val="004323B3"/>
    <w:rsid w:val="00433F61"/>
    <w:rsid w:val="00435F6B"/>
    <w:rsid w:val="00437DC4"/>
    <w:rsid w:val="00441D58"/>
    <w:rsid w:val="004429F8"/>
    <w:rsid w:val="0044522C"/>
    <w:rsid w:val="0044552D"/>
    <w:rsid w:val="004467D8"/>
    <w:rsid w:val="00446F6E"/>
    <w:rsid w:val="00447056"/>
    <w:rsid w:val="0044796F"/>
    <w:rsid w:val="004504F5"/>
    <w:rsid w:val="00450BD7"/>
    <w:rsid w:val="0045469F"/>
    <w:rsid w:val="004567DB"/>
    <w:rsid w:val="00456B01"/>
    <w:rsid w:val="00457457"/>
    <w:rsid w:val="00457DFB"/>
    <w:rsid w:val="004602A0"/>
    <w:rsid w:val="0046608F"/>
    <w:rsid w:val="00466B10"/>
    <w:rsid w:val="00474BAA"/>
    <w:rsid w:val="004754D6"/>
    <w:rsid w:val="004758A4"/>
    <w:rsid w:val="004764E3"/>
    <w:rsid w:val="004765B5"/>
    <w:rsid w:val="004765C1"/>
    <w:rsid w:val="00476B61"/>
    <w:rsid w:val="00477869"/>
    <w:rsid w:val="00480BC6"/>
    <w:rsid w:val="0048142C"/>
    <w:rsid w:val="00482AAB"/>
    <w:rsid w:val="00483D37"/>
    <w:rsid w:val="00487D27"/>
    <w:rsid w:val="00487F54"/>
    <w:rsid w:val="00494E65"/>
    <w:rsid w:val="0049694C"/>
    <w:rsid w:val="00496A14"/>
    <w:rsid w:val="00496C76"/>
    <w:rsid w:val="004A2AC5"/>
    <w:rsid w:val="004A3F8B"/>
    <w:rsid w:val="004A4C8E"/>
    <w:rsid w:val="004A5F5A"/>
    <w:rsid w:val="004A7E9C"/>
    <w:rsid w:val="004B0C91"/>
    <w:rsid w:val="004B302D"/>
    <w:rsid w:val="004B3EE7"/>
    <w:rsid w:val="004B4442"/>
    <w:rsid w:val="004B538D"/>
    <w:rsid w:val="004C0566"/>
    <w:rsid w:val="004C2391"/>
    <w:rsid w:val="004C33A1"/>
    <w:rsid w:val="004C62E7"/>
    <w:rsid w:val="004C698F"/>
    <w:rsid w:val="004D3AF1"/>
    <w:rsid w:val="004D4000"/>
    <w:rsid w:val="004D5821"/>
    <w:rsid w:val="004D68D1"/>
    <w:rsid w:val="004D7250"/>
    <w:rsid w:val="004D7657"/>
    <w:rsid w:val="004E15D5"/>
    <w:rsid w:val="004E1BBB"/>
    <w:rsid w:val="004E3E2F"/>
    <w:rsid w:val="004E6870"/>
    <w:rsid w:val="004F1635"/>
    <w:rsid w:val="004F62EE"/>
    <w:rsid w:val="00500873"/>
    <w:rsid w:val="00504382"/>
    <w:rsid w:val="00506D78"/>
    <w:rsid w:val="0051011F"/>
    <w:rsid w:val="00510860"/>
    <w:rsid w:val="00516CE7"/>
    <w:rsid w:val="005235DB"/>
    <w:rsid w:val="00524596"/>
    <w:rsid w:val="005247CF"/>
    <w:rsid w:val="0052772B"/>
    <w:rsid w:val="00530E24"/>
    <w:rsid w:val="00533E56"/>
    <w:rsid w:val="0053430A"/>
    <w:rsid w:val="0053765C"/>
    <w:rsid w:val="005408EA"/>
    <w:rsid w:val="00541F55"/>
    <w:rsid w:val="00543537"/>
    <w:rsid w:val="005456B2"/>
    <w:rsid w:val="005473E0"/>
    <w:rsid w:val="0054771E"/>
    <w:rsid w:val="00547AA8"/>
    <w:rsid w:val="00551BDC"/>
    <w:rsid w:val="0055268B"/>
    <w:rsid w:val="00553216"/>
    <w:rsid w:val="0055437E"/>
    <w:rsid w:val="005548AD"/>
    <w:rsid w:val="00554BCE"/>
    <w:rsid w:val="00555BBC"/>
    <w:rsid w:val="00556E13"/>
    <w:rsid w:val="00557401"/>
    <w:rsid w:val="00557CFF"/>
    <w:rsid w:val="00561B51"/>
    <w:rsid w:val="00562676"/>
    <w:rsid w:val="0056422E"/>
    <w:rsid w:val="005652D2"/>
    <w:rsid w:val="0056563F"/>
    <w:rsid w:val="00565950"/>
    <w:rsid w:val="005664D9"/>
    <w:rsid w:val="005664E6"/>
    <w:rsid w:val="00571CCC"/>
    <w:rsid w:val="00571EF6"/>
    <w:rsid w:val="00573D1A"/>
    <w:rsid w:val="0057485A"/>
    <w:rsid w:val="00574929"/>
    <w:rsid w:val="00575367"/>
    <w:rsid w:val="0058386B"/>
    <w:rsid w:val="00584DB4"/>
    <w:rsid w:val="00590220"/>
    <w:rsid w:val="00595C40"/>
    <w:rsid w:val="005963B7"/>
    <w:rsid w:val="00596E85"/>
    <w:rsid w:val="00597490"/>
    <w:rsid w:val="005A0B1F"/>
    <w:rsid w:val="005A23B6"/>
    <w:rsid w:val="005A3638"/>
    <w:rsid w:val="005A5316"/>
    <w:rsid w:val="005A55D2"/>
    <w:rsid w:val="005A7A45"/>
    <w:rsid w:val="005B0533"/>
    <w:rsid w:val="005B146D"/>
    <w:rsid w:val="005B1476"/>
    <w:rsid w:val="005C56D1"/>
    <w:rsid w:val="005C70E2"/>
    <w:rsid w:val="005D0213"/>
    <w:rsid w:val="005D1672"/>
    <w:rsid w:val="005D2E11"/>
    <w:rsid w:val="005D362D"/>
    <w:rsid w:val="005D3C67"/>
    <w:rsid w:val="005D5155"/>
    <w:rsid w:val="005D5A3A"/>
    <w:rsid w:val="005D5BB8"/>
    <w:rsid w:val="005D5C33"/>
    <w:rsid w:val="005D608D"/>
    <w:rsid w:val="005E2910"/>
    <w:rsid w:val="005E4E93"/>
    <w:rsid w:val="005E689F"/>
    <w:rsid w:val="005E7B33"/>
    <w:rsid w:val="005F301B"/>
    <w:rsid w:val="005F3261"/>
    <w:rsid w:val="005F547A"/>
    <w:rsid w:val="005F6B9B"/>
    <w:rsid w:val="0060000F"/>
    <w:rsid w:val="006046EF"/>
    <w:rsid w:val="00613816"/>
    <w:rsid w:val="00614764"/>
    <w:rsid w:val="00614CA9"/>
    <w:rsid w:val="006169E4"/>
    <w:rsid w:val="00621233"/>
    <w:rsid w:val="006247B1"/>
    <w:rsid w:val="006249A6"/>
    <w:rsid w:val="0062509F"/>
    <w:rsid w:val="006263EF"/>
    <w:rsid w:val="00626B7B"/>
    <w:rsid w:val="00633715"/>
    <w:rsid w:val="00634051"/>
    <w:rsid w:val="006348E8"/>
    <w:rsid w:val="0063561A"/>
    <w:rsid w:val="006365DA"/>
    <w:rsid w:val="006376C0"/>
    <w:rsid w:val="00640231"/>
    <w:rsid w:val="00641278"/>
    <w:rsid w:val="006417BE"/>
    <w:rsid w:val="00641DA7"/>
    <w:rsid w:val="00643E08"/>
    <w:rsid w:val="00645E35"/>
    <w:rsid w:val="006476D7"/>
    <w:rsid w:val="00653C96"/>
    <w:rsid w:val="0065476D"/>
    <w:rsid w:val="0065495A"/>
    <w:rsid w:val="00657179"/>
    <w:rsid w:val="0066699A"/>
    <w:rsid w:val="00667635"/>
    <w:rsid w:val="0066796E"/>
    <w:rsid w:val="00670305"/>
    <w:rsid w:val="00672202"/>
    <w:rsid w:val="00672C8B"/>
    <w:rsid w:val="0067439A"/>
    <w:rsid w:val="00674C46"/>
    <w:rsid w:val="00675344"/>
    <w:rsid w:val="006769EA"/>
    <w:rsid w:val="00677798"/>
    <w:rsid w:val="00681670"/>
    <w:rsid w:val="00683719"/>
    <w:rsid w:val="00685836"/>
    <w:rsid w:val="006865EA"/>
    <w:rsid w:val="0068663A"/>
    <w:rsid w:val="00686904"/>
    <w:rsid w:val="00692A90"/>
    <w:rsid w:val="00697A11"/>
    <w:rsid w:val="00697FBE"/>
    <w:rsid w:val="006A041F"/>
    <w:rsid w:val="006A2996"/>
    <w:rsid w:val="006A3AFB"/>
    <w:rsid w:val="006A4A96"/>
    <w:rsid w:val="006B03D3"/>
    <w:rsid w:val="006B15C3"/>
    <w:rsid w:val="006B1624"/>
    <w:rsid w:val="006B3E78"/>
    <w:rsid w:val="006C2517"/>
    <w:rsid w:val="006C422B"/>
    <w:rsid w:val="006C52BA"/>
    <w:rsid w:val="006C7AD8"/>
    <w:rsid w:val="006D666C"/>
    <w:rsid w:val="006D7B1D"/>
    <w:rsid w:val="006E0D7C"/>
    <w:rsid w:val="006E42D5"/>
    <w:rsid w:val="006E458E"/>
    <w:rsid w:val="006E5467"/>
    <w:rsid w:val="006E56E3"/>
    <w:rsid w:val="006E7371"/>
    <w:rsid w:val="006F1E21"/>
    <w:rsid w:val="006F29ED"/>
    <w:rsid w:val="006F3207"/>
    <w:rsid w:val="006F33AD"/>
    <w:rsid w:val="006F59AC"/>
    <w:rsid w:val="006F7D86"/>
    <w:rsid w:val="00701D6C"/>
    <w:rsid w:val="007021F3"/>
    <w:rsid w:val="00702507"/>
    <w:rsid w:val="007036A3"/>
    <w:rsid w:val="0070624A"/>
    <w:rsid w:val="00706D82"/>
    <w:rsid w:val="00710426"/>
    <w:rsid w:val="00710874"/>
    <w:rsid w:val="0071358C"/>
    <w:rsid w:val="00715166"/>
    <w:rsid w:val="007172A9"/>
    <w:rsid w:val="00720DB4"/>
    <w:rsid w:val="00722A28"/>
    <w:rsid w:val="00726F5D"/>
    <w:rsid w:val="00727A99"/>
    <w:rsid w:val="00730173"/>
    <w:rsid w:val="00735763"/>
    <w:rsid w:val="00737765"/>
    <w:rsid w:val="00740CC9"/>
    <w:rsid w:val="00741FF5"/>
    <w:rsid w:val="0074660D"/>
    <w:rsid w:val="00747C67"/>
    <w:rsid w:val="00750D19"/>
    <w:rsid w:val="00751686"/>
    <w:rsid w:val="007521B3"/>
    <w:rsid w:val="007524BF"/>
    <w:rsid w:val="007549F3"/>
    <w:rsid w:val="00756237"/>
    <w:rsid w:val="00756C23"/>
    <w:rsid w:val="00756CB4"/>
    <w:rsid w:val="00762D20"/>
    <w:rsid w:val="0076561E"/>
    <w:rsid w:val="00766771"/>
    <w:rsid w:val="00767E56"/>
    <w:rsid w:val="007760F8"/>
    <w:rsid w:val="00776F95"/>
    <w:rsid w:val="00781147"/>
    <w:rsid w:val="00781180"/>
    <w:rsid w:val="0078525C"/>
    <w:rsid w:val="007879F2"/>
    <w:rsid w:val="007918B2"/>
    <w:rsid w:val="00792778"/>
    <w:rsid w:val="007936A4"/>
    <w:rsid w:val="00793DB1"/>
    <w:rsid w:val="00794AB8"/>
    <w:rsid w:val="00797E16"/>
    <w:rsid w:val="007A0600"/>
    <w:rsid w:val="007A2CF0"/>
    <w:rsid w:val="007A329F"/>
    <w:rsid w:val="007A3DC4"/>
    <w:rsid w:val="007A5409"/>
    <w:rsid w:val="007A7024"/>
    <w:rsid w:val="007B0830"/>
    <w:rsid w:val="007B3530"/>
    <w:rsid w:val="007B4F4F"/>
    <w:rsid w:val="007B5ADC"/>
    <w:rsid w:val="007B5D75"/>
    <w:rsid w:val="007B6330"/>
    <w:rsid w:val="007B649D"/>
    <w:rsid w:val="007C01BD"/>
    <w:rsid w:val="007C0AB4"/>
    <w:rsid w:val="007C0DD1"/>
    <w:rsid w:val="007C12AF"/>
    <w:rsid w:val="007C12D9"/>
    <w:rsid w:val="007C3570"/>
    <w:rsid w:val="007D068C"/>
    <w:rsid w:val="007D0DC6"/>
    <w:rsid w:val="007D143A"/>
    <w:rsid w:val="007D1F59"/>
    <w:rsid w:val="007D2DA9"/>
    <w:rsid w:val="007D3C20"/>
    <w:rsid w:val="007D70CA"/>
    <w:rsid w:val="007E0A79"/>
    <w:rsid w:val="007E0B47"/>
    <w:rsid w:val="007E0FDA"/>
    <w:rsid w:val="007E1180"/>
    <w:rsid w:val="007E703E"/>
    <w:rsid w:val="007F1A64"/>
    <w:rsid w:val="007F1F96"/>
    <w:rsid w:val="007F661A"/>
    <w:rsid w:val="007F7F20"/>
    <w:rsid w:val="00800BDF"/>
    <w:rsid w:val="00801119"/>
    <w:rsid w:val="008033FD"/>
    <w:rsid w:val="0080489A"/>
    <w:rsid w:val="0080696B"/>
    <w:rsid w:val="00807138"/>
    <w:rsid w:val="008101F2"/>
    <w:rsid w:val="00810A70"/>
    <w:rsid w:val="00810C39"/>
    <w:rsid w:val="00810F46"/>
    <w:rsid w:val="00811C76"/>
    <w:rsid w:val="008127F7"/>
    <w:rsid w:val="00816A17"/>
    <w:rsid w:val="00820CB2"/>
    <w:rsid w:val="008210A2"/>
    <w:rsid w:val="008222D4"/>
    <w:rsid w:val="00823D4C"/>
    <w:rsid w:val="008240F8"/>
    <w:rsid w:val="008244FD"/>
    <w:rsid w:val="00827708"/>
    <w:rsid w:val="0083490A"/>
    <w:rsid w:val="00834E94"/>
    <w:rsid w:val="00835159"/>
    <w:rsid w:val="0084050A"/>
    <w:rsid w:val="00842F33"/>
    <w:rsid w:val="008440A6"/>
    <w:rsid w:val="00845F67"/>
    <w:rsid w:val="00851233"/>
    <w:rsid w:val="0085147B"/>
    <w:rsid w:val="008531BD"/>
    <w:rsid w:val="0085336C"/>
    <w:rsid w:val="00853912"/>
    <w:rsid w:val="00861BAD"/>
    <w:rsid w:val="00861F84"/>
    <w:rsid w:val="00862932"/>
    <w:rsid w:val="00862D73"/>
    <w:rsid w:val="0086365D"/>
    <w:rsid w:val="00863E21"/>
    <w:rsid w:val="00864F0D"/>
    <w:rsid w:val="0086523F"/>
    <w:rsid w:val="008662E4"/>
    <w:rsid w:val="008678E0"/>
    <w:rsid w:val="00870095"/>
    <w:rsid w:val="008728C0"/>
    <w:rsid w:val="00873BA9"/>
    <w:rsid w:val="008768D4"/>
    <w:rsid w:val="008827E4"/>
    <w:rsid w:val="00883C7B"/>
    <w:rsid w:val="00884229"/>
    <w:rsid w:val="00885D76"/>
    <w:rsid w:val="0088684C"/>
    <w:rsid w:val="008878B5"/>
    <w:rsid w:val="00887E33"/>
    <w:rsid w:val="0089672E"/>
    <w:rsid w:val="008A22D5"/>
    <w:rsid w:val="008A3A6C"/>
    <w:rsid w:val="008A6C26"/>
    <w:rsid w:val="008B1F5E"/>
    <w:rsid w:val="008B6394"/>
    <w:rsid w:val="008C4029"/>
    <w:rsid w:val="008C4715"/>
    <w:rsid w:val="008C4FDA"/>
    <w:rsid w:val="008C7281"/>
    <w:rsid w:val="008D0830"/>
    <w:rsid w:val="008D09D2"/>
    <w:rsid w:val="008D1136"/>
    <w:rsid w:val="008D1795"/>
    <w:rsid w:val="008D18C2"/>
    <w:rsid w:val="008D56F1"/>
    <w:rsid w:val="008D5C2B"/>
    <w:rsid w:val="008D5DBF"/>
    <w:rsid w:val="008D7974"/>
    <w:rsid w:val="008D7CAE"/>
    <w:rsid w:val="008D7D77"/>
    <w:rsid w:val="008E1E7B"/>
    <w:rsid w:val="008E2CEC"/>
    <w:rsid w:val="008E3713"/>
    <w:rsid w:val="008F0F96"/>
    <w:rsid w:val="008F2B44"/>
    <w:rsid w:val="008F4CF6"/>
    <w:rsid w:val="008F5EBE"/>
    <w:rsid w:val="008F679B"/>
    <w:rsid w:val="008F74FE"/>
    <w:rsid w:val="0090099C"/>
    <w:rsid w:val="009027B5"/>
    <w:rsid w:val="00905F6D"/>
    <w:rsid w:val="00914F95"/>
    <w:rsid w:val="00921BA6"/>
    <w:rsid w:val="00921D8E"/>
    <w:rsid w:val="00921FEE"/>
    <w:rsid w:val="00923E02"/>
    <w:rsid w:val="00925B5F"/>
    <w:rsid w:val="00926C54"/>
    <w:rsid w:val="00927C9F"/>
    <w:rsid w:val="00931146"/>
    <w:rsid w:val="0093562E"/>
    <w:rsid w:val="0094040A"/>
    <w:rsid w:val="00947EE7"/>
    <w:rsid w:val="00947F1C"/>
    <w:rsid w:val="009512A1"/>
    <w:rsid w:val="0095664F"/>
    <w:rsid w:val="0095687D"/>
    <w:rsid w:val="009579D0"/>
    <w:rsid w:val="00957DCF"/>
    <w:rsid w:val="00960D2F"/>
    <w:rsid w:val="009657CB"/>
    <w:rsid w:val="0097108C"/>
    <w:rsid w:val="00972BE5"/>
    <w:rsid w:val="0097445B"/>
    <w:rsid w:val="009765F4"/>
    <w:rsid w:val="0097670B"/>
    <w:rsid w:val="00977E88"/>
    <w:rsid w:val="00980E52"/>
    <w:rsid w:val="00984E2B"/>
    <w:rsid w:val="0098604B"/>
    <w:rsid w:val="00986296"/>
    <w:rsid w:val="00987C00"/>
    <w:rsid w:val="009913A6"/>
    <w:rsid w:val="00993B29"/>
    <w:rsid w:val="009940F6"/>
    <w:rsid w:val="00995119"/>
    <w:rsid w:val="00995A39"/>
    <w:rsid w:val="009A05B4"/>
    <w:rsid w:val="009A0B86"/>
    <w:rsid w:val="009A7195"/>
    <w:rsid w:val="009B207F"/>
    <w:rsid w:val="009B2384"/>
    <w:rsid w:val="009B2DFD"/>
    <w:rsid w:val="009C04C8"/>
    <w:rsid w:val="009C143E"/>
    <w:rsid w:val="009C34F8"/>
    <w:rsid w:val="009C3F0B"/>
    <w:rsid w:val="009C63E3"/>
    <w:rsid w:val="009C6834"/>
    <w:rsid w:val="009C6ED9"/>
    <w:rsid w:val="009C7E77"/>
    <w:rsid w:val="009D376D"/>
    <w:rsid w:val="009D4C0A"/>
    <w:rsid w:val="009D594D"/>
    <w:rsid w:val="009E1C8A"/>
    <w:rsid w:val="009E230E"/>
    <w:rsid w:val="009E27A1"/>
    <w:rsid w:val="009E7784"/>
    <w:rsid w:val="009E7E58"/>
    <w:rsid w:val="009F2DBF"/>
    <w:rsid w:val="009F3677"/>
    <w:rsid w:val="009F48E3"/>
    <w:rsid w:val="009F4C57"/>
    <w:rsid w:val="009F77D0"/>
    <w:rsid w:val="00A02898"/>
    <w:rsid w:val="00A05F7C"/>
    <w:rsid w:val="00A06328"/>
    <w:rsid w:val="00A12208"/>
    <w:rsid w:val="00A12F09"/>
    <w:rsid w:val="00A15281"/>
    <w:rsid w:val="00A1710F"/>
    <w:rsid w:val="00A201D6"/>
    <w:rsid w:val="00A208D1"/>
    <w:rsid w:val="00A23C54"/>
    <w:rsid w:val="00A24370"/>
    <w:rsid w:val="00A24DB7"/>
    <w:rsid w:val="00A258B1"/>
    <w:rsid w:val="00A26475"/>
    <w:rsid w:val="00A3102F"/>
    <w:rsid w:val="00A332A1"/>
    <w:rsid w:val="00A348D0"/>
    <w:rsid w:val="00A36DF9"/>
    <w:rsid w:val="00A3744F"/>
    <w:rsid w:val="00A405D8"/>
    <w:rsid w:val="00A44F8F"/>
    <w:rsid w:val="00A51914"/>
    <w:rsid w:val="00A52399"/>
    <w:rsid w:val="00A53757"/>
    <w:rsid w:val="00A54679"/>
    <w:rsid w:val="00A55686"/>
    <w:rsid w:val="00A564A9"/>
    <w:rsid w:val="00A57A64"/>
    <w:rsid w:val="00A6251C"/>
    <w:rsid w:val="00A641D3"/>
    <w:rsid w:val="00A6422C"/>
    <w:rsid w:val="00A649D1"/>
    <w:rsid w:val="00A6597D"/>
    <w:rsid w:val="00A671DE"/>
    <w:rsid w:val="00A702D1"/>
    <w:rsid w:val="00A73421"/>
    <w:rsid w:val="00A7438D"/>
    <w:rsid w:val="00A760FE"/>
    <w:rsid w:val="00A7648C"/>
    <w:rsid w:val="00A81C41"/>
    <w:rsid w:val="00A81DC4"/>
    <w:rsid w:val="00A829A2"/>
    <w:rsid w:val="00A86E69"/>
    <w:rsid w:val="00A90A98"/>
    <w:rsid w:val="00A90EE6"/>
    <w:rsid w:val="00A92C33"/>
    <w:rsid w:val="00A94539"/>
    <w:rsid w:val="00A95425"/>
    <w:rsid w:val="00A97DCE"/>
    <w:rsid w:val="00AA3481"/>
    <w:rsid w:val="00AA541F"/>
    <w:rsid w:val="00AA587D"/>
    <w:rsid w:val="00AA6D85"/>
    <w:rsid w:val="00AA6FEA"/>
    <w:rsid w:val="00AB2022"/>
    <w:rsid w:val="00AB5650"/>
    <w:rsid w:val="00AB72FD"/>
    <w:rsid w:val="00AB7306"/>
    <w:rsid w:val="00AB73AB"/>
    <w:rsid w:val="00AC027A"/>
    <w:rsid w:val="00AC368A"/>
    <w:rsid w:val="00AD07CE"/>
    <w:rsid w:val="00AD2854"/>
    <w:rsid w:val="00AD4C04"/>
    <w:rsid w:val="00AD53CC"/>
    <w:rsid w:val="00AD5F4A"/>
    <w:rsid w:val="00AD6B06"/>
    <w:rsid w:val="00AD7307"/>
    <w:rsid w:val="00AD7C2A"/>
    <w:rsid w:val="00AE0117"/>
    <w:rsid w:val="00AE4C54"/>
    <w:rsid w:val="00AF1E41"/>
    <w:rsid w:val="00AF218C"/>
    <w:rsid w:val="00AF29C4"/>
    <w:rsid w:val="00AF3F4F"/>
    <w:rsid w:val="00AF5136"/>
    <w:rsid w:val="00AF5A84"/>
    <w:rsid w:val="00B0063E"/>
    <w:rsid w:val="00B0202B"/>
    <w:rsid w:val="00B03AB4"/>
    <w:rsid w:val="00B1062A"/>
    <w:rsid w:val="00B10A15"/>
    <w:rsid w:val="00B127C4"/>
    <w:rsid w:val="00B128FE"/>
    <w:rsid w:val="00B15381"/>
    <w:rsid w:val="00B15A78"/>
    <w:rsid w:val="00B17059"/>
    <w:rsid w:val="00B20E2F"/>
    <w:rsid w:val="00B2156B"/>
    <w:rsid w:val="00B224DE"/>
    <w:rsid w:val="00B22F3C"/>
    <w:rsid w:val="00B24A41"/>
    <w:rsid w:val="00B25974"/>
    <w:rsid w:val="00B26AEC"/>
    <w:rsid w:val="00B311A8"/>
    <w:rsid w:val="00B32518"/>
    <w:rsid w:val="00B32850"/>
    <w:rsid w:val="00B32BB5"/>
    <w:rsid w:val="00B33652"/>
    <w:rsid w:val="00B3390F"/>
    <w:rsid w:val="00B34FDD"/>
    <w:rsid w:val="00B35B9E"/>
    <w:rsid w:val="00B3623C"/>
    <w:rsid w:val="00B36CE1"/>
    <w:rsid w:val="00B3760A"/>
    <w:rsid w:val="00B41E8F"/>
    <w:rsid w:val="00B45D9F"/>
    <w:rsid w:val="00B47D5D"/>
    <w:rsid w:val="00B563CE"/>
    <w:rsid w:val="00B609E2"/>
    <w:rsid w:val="00B617A8"/>
    <w:rsid w:val="00B621CB"/>
    <w:rsid w:val="00B65BF4"/>
    <w:rsid w:val="00B663BA"/>
    <w:rsid w:val="00B731DA"/>
    <w:rsid w:val="00B742D3"/>
    <w:rsid w:val="00B746C0"/>
    <w:rsid w:val="00B74C74"/>
    <w:rsid w:val="00B764A5"/>
    <w:rsid w:val="00B8359F"/>
    <w:rsid w:val="00B839A4"/>
    <w:rsid w:val="00B83C0C"/>
    <w:rsid w:val="00B8529D"/>
    <w:rsid w:val="00B853E2"/>
    <w:rsid w:val="00B861BB"/>
    <w:rsid w:val="00B86B01"/>
    <w:rsid w:val="00B86EC2"/>
    <w:rsid w:val="00B87FE5"/>
    <w:rsid w:val="00B910F9"/>
    <w:rsid w:val="00B91306"/>
    <w:rsid w:val="00B91C85"/>
    <w:rsid w:val="00B955F9"/>
    <w:rsid w:val="00B961FF"/>
    <w:rsid w:val="00BA0F00"/>
    <w:rsid w:val="00BA2330"/>
    <w:rsid w:val="00BA2B05"/>
    <w:rsid w:val="00BA46A7"/>
    <w:rsid w:val="00BA7401"/>
    <w:rsid w:val="00BB125B"/>
    <w:rsid w:val="00BB3B8C"/>
    <w:rsid w:val="00BB473F"/>
    <w:rsid w:val="00BB64FD"/>
    <w:rsid w:val="00BB7193"/>
    <w:rsid w:val="00BC0377"/>
    <w:rsid w:val="00BC1426"/>
    <w:rsid w:val="00BC2B77"/>
    <w:rsid w:val="00BC55D6"/>
    <w:rsid w:val="00BC565A"/>
    <w:rsid w:val="00BC59E0"/>
    <w:rsid w:val="00BD048F"/>
    <w:rsid w:val="00BD0B32"/>
    <w:rsid w:val="00BD29B2"/>
    <w:rsid w:val="00BD513F"/>
    <w:rsid w:val="00BD5276"/>
    <w:rsid w:val="00BD5805"/>
    <w:rsid w:val="00BD7E9B"/>
    <w:rsid w:val="00BE0630"/>
    <w:rsid w:val="00BE08A9"/>
    <w:rsid w:val="00BE48B5"/>
    <w:rsid w:val="00BE6E62"/>
    <w:rsid w:val="00BE7110"/>
    <w:rsid w:val="00BF750C"/>
    <w:rsid w:val="00BF773A"/>
    <w:rsid w:val="00C01528"/>
    <w:rsid w:val="00C0154E"/>
    <w:rsid w:val="00C0258E"/>
    <w:rsid w:val="00C032D1"/>
    <w:rsid w:val="00C06F68"/>
    <w:rsid w:val="00C0703E"/>
    <w:rsid w:val="00C10C08"/>
    <w:rsid w:val="00C133BF"/>
    <w:rsid w:val="00C16150"/>
    <w:rsid w:val="00C22754"/>
    <w:rsid w:val="00C23107"/>
    <w:rsid w:val="00C23537"/>
    <w:rsid w:val="00C245E1"/>
    <w:rsid w:val="00C26416"/>
    <w:rsid w:val="00C27BFA"/>
    <w:rsid w:val="00C338B8"/>
    <w:rsid w:val="00C34938"/>
    <w:rsid w:val="00C359CA"/>
    <w:rsid w:val="00C4058E"/>
    <w:rsid w:val="00C42D5D"/>
    <w:rsid w:val="00C43611"/>
    <w:rsid w:val="00C50566"/>
    <w:rsid w:val="00C50B9A"/>
    <w:rsid w:val="00C515E6"/>
    <w:rsid w:val="00C5298C"/>
    <w:rsid w:val="00C52E07"/>
    <w:rsid w:val="00C6084F"/>
    <w:rsid w:val="00C60FD2"/>
    <w:rsid w:val="00C6109C"/>
    <w:rsid w:val="00C62640"/>
    <w:rsid w:val="00C6341F"/>
    <w:rsid w:val="00C639D2"/>
    <w:rsid w:val="00C64253"/>
    <w:rsid w:val="00C66F47"/>
    <w:rsid w:val="00C67F31"/>
    <w:rsid w:val="00C71CAD"/>
    <w:rsid w:val="00C71D0B"/>
    <w:rsid w:val="00C7250E"/>
    <w:rsid w:val="00C756DA"/>
    <w:rsid w:val="00C7594D"/>
    <w:rsid w:val="00C813E8"/>
    <w:rsid w:val="00C82635"/>
    <w:rsid w:val="00C900D5"/>
    <w:rsid w:val="00C9033A"/>
    <w:rsid w:val="00C94942"/>
    <w:rsid w:val="00C94AF3"/>
    <w:rsid w:val="00CA1DFC"/>
    <w:rsid w:val="00CA287D"/>
    <w:rsid w:val="00CA4210"/>
    <w:rsid w:val="00CA75D9"/>
    <w:rsid w:val="00CB4083"/>
    <w:rsid w:val="00CC0EB7"/>
    <w:rsid w:val="00CC1A1B"/>
    <w:rsid w:val="00CC1F81"/>
    <w:rsid w:val="00CC2D7D"/>
    <w:rsid w:val="00CD02BC"/>
    <w:rsid w:val="00CD066D"/>
    <w:rsid w:val="00CD1161"/>
    <w:rsid w:val="00CD1F58"/>
    <w:rsid w:val="00CD389F"/>
    <w:rsid w:val="00CD7B96"/>
    <w:rsid w:val="00CE0AB6"/>
    <w:rsid w:val="00CE1F68"/>
    <w:rsid w:val="00CE45B6"/>
    <w:rsid w:val="00CE4D5C"/>
    <w:rsid w:val="00CE629A"/>
    <w:rsid w:val="00CF205C"/>
    <w:rsid w:val="00CF4357"/>
    <w:rsid w:val="00CF5CF6"/>
    <w:rsid w:val="00CF7487"/>
    <w:rsid w:val="00D00E89"/>
    <w:rsid w:val="00D01A9E"/>
    <w:rsid w:val="00D02610"/>
    <w:rsid w:val="00D03A7B"/>
    <w:rsid w:val="00D11FD6"/>
    <w:rsid w:val="00D13616"/>
    <w:rsid w:val="00D14A46"/>
    <w:rsid w:val="00D15700"/>
    <w:rsid w:val="00D20C93"/>
    <w:rsid w:val="00D2612A"/>
    <w:rsid w:val="00D26A19"/>
    <w:rsid w:val="00D274C2"/>
    <w:rsid w:val="00D27531"/>
    <w:rsid w:val="00D34643"/>
    <w:rsid w:val="00D366BB"/>
    <w:rsid w:val="00D37987"/>
    <w:rsid w:val="00D40F25"/>
    <w:rsid w:val="00D412BA"/>
    <w:rsid w:val="00D41512"/>
    <w:rsid w:val="00D41F47"/>
    <w:rsid w:val="00D42371"/>
    <w:rsid w:val="00D42FCF"/>
    <w:rsid w:val="00D44053"/>
    <w:rsid w:val="00D47634"/>
    <w:rsid w:val="00D52517"/>
    <w:rsid w:val="00D54E8D"/>
    <w:rsid w:val="00D5589E"/>
    <w:rsid w:val="00D563BD"/>
    <w:rsid w:val="00D60214"/>
    <w:rsid w:val="00D60364"/>
    <w:rsid w:val="00D61EBF"/>
    <w:rsid w:val="00D65856"/>
    <w:rsid w:val="00D66A6A"/>
    <w:rsid w:val="00D71122"/>
    <w:rsid w:val="00D71E7A"/>
    <w:rsid w:val="00D754EC"/>
    <w:rsid w:val="00D764B6"/>
    <w:rsid w:val="00D80349"/>
    <w:rsid w:val="00D85F52"/>
    <w:rsid w:val="00D86902"/>
    <w:rsid w:val="00D91FF6"/>
    <w:rsid w:val="00D92C50"/>
    <w:rsid w:val="00D93141"/>
    <w:rsid w:val="00D95533"/>
    <w:rsid w:val="00DA2936"/>
    <w:rsid w:val="00DA2B4D"/>
    <w:rsid w:val="00DA50F1"/>
    <w:rsid w:val="00DA57D7"/>
    <w:rsid w:val="00DB1959"/>
    <w:rsid w:val="00DB2276"/>
    <w:rsid w:val="00DB4512"/>
    <w:rsid w:val="00DB553F"/>
    <w:rsid w:val="00DB63F1"/>
    <w:rsid w:val="00DB6ACB"/>
    <w:rsid w:val="00DC12EE"/>
    <w:rsid w:val="00DC1CFB"/>
    <w:rsid w:val="00DC3347"/>
    <w:rsid w:val="00DC3EA4"/>
    <w:rsid w:val="00DC653D"/>
    <w:rsid w:val="00DD12FD"/>
    <w:rsid w:val="00DD1FD0"/>
    <w:rsid w:val="00DD2D96"/>
    <w:rsid w:val="00DD4E30"/>
    <w:rsid w:val="00DD54DF"/>
    <w:rsid w:val="00DD5F14"/>
    <w:rsid w:val="00DE14F5"/>
    <w:rsid w:val="00DE1D6E"/>
    <w:rsid w:val="00DE2820"/>
    <w:rsid w:val="00DE3159"/>
    <w:rsid w:val="00DE4587"/>
    <w:rsid w:val="00DE4691"/>
    <w:rsid w:val="00DE5AD5"/>
    <w:rsid w:val="00DE647E"/>
    <w:rsid w:val="00DF13C7"/>
    <w:rsid w:val="00DF2080"/>
    <w:rsid w:val="00DF2AEE"/>
    <w:rsid w:val="00DF44AB"/>
    <w:rsid w:val="00DF54CB"/>
    <w:rsid w:val="00DF6D77"/>
    <w:rsid w:val="00E01CBF"/>
    <w:rsid w:val="00E03315"/>
    <w:rsid w:val="00E033C0"/>
    <w:rsid w:val="00E102CE"/>
    <w:rsid w:val="00E11CD0"/>
    <w:rsid w:val="00E149B7"/>
    <w:rsid w:val="00E2134B"/>
    <w:rsid w:val="00E265F0"/>
    <w:rsid w:val="00E304E5"/>
    <w:rsid w:val="00E31E92"/>
    <w:rsid w:val="00E32D75"/>
    <w:rsid w:val="00E33582"/>
    <w:rsid w:val="00E345C3"/>
    <w:rsid w:val="00E352C2"/>
    <w:rsid w:val="00E36038"/>
    <w:rsid w:val="00E37D67"/>
    <w:rsid w:val="00E44707"/>
    <w:rsid w:val="00E44AC1"/>
    <w:rsid w:val="00E46CCE"/>
    <w:rsid w:val="00E47779"/>
    <w:rsid w:val="00E51A4F"/>
    <w:rsid w:val="00E51C62"/>
    <w:rsid w:val="00E5560F"/>
    <w:rsid w:val="00E55E40"/>
    <w:rsid w:val="00E57C49"/>
    <w:rsid w:val="00E62A02"/>
    <w:rsid w:val="00E648D7"/>
    <w:rsid w:val="00E67BA7"/>
    <w:rsid w:val="00E7364D"/>
    <w:rsid w:val="00E74733"/>
    <w:rsid w:val="00E77114"/>
    <w:rsid w:val="00E77E21"/>
    <w:rsid w:val="00E82E4E"/>
    <w:rsid w:val="00E83333"/>
    <w:rsid w:val="00E8752F"/>
    <w:rsid w:val="00E876AA"/>
    <w:rsid w:val="00E9290D"/>
    <w:rsid w:val="00E9409A"/>
    <w:rsid w:val="00E94EE7"/>
    <w:rsid w:val="00E958EB"/>
    <w:rsid w:val="00E96928"/>
    <w:rsid w:val="00E976F2"/>
    <w:rsid w:val="00EA1322"/>
    <w:rsid w:val="00EA1D38"/>
    <w:rsid w:val="00EA2D0E"/>
    <w:rsid w:val="00EA4896"/>
    <w:rsid w:val="00EB330A"/>
    <w:rsid w:val="00EB3650"/>
    <w:rsid w:val="00EB5606"/>
    <w:rsid w:val="00EB5A48"/>
    <w:rsid w:val="00EB5EB2"/>
    <w:rsid w:val="00EB7229"/>
    <w:rsid w:val="00EC2835"/>
    <w:rsid w:val="00EC6ED7"/>
    <w:rsid w:val="00EC7A6D"/>
    <w:rsid w:val="00EC7ADB"/>
    <w:rsid w:val="00ED5D2A"/>
    <w:rsid w:val="00EE194B"/>
    <w:rsid w:val="00EE2B96"/>
    <w:rsid w:val="00EE4F3C"/>
    <w:rsid w:val="00EE5D8C"/>
    <w:rsid w:val="00EE68C9"/>
    <w:rsid w:val="00EE760F"/>
    <w:rsid w:val="00EF0D86"/>
    <w:rsid w:val="00EF1B9B"/>
    <w:rsid w:val="00EF3176"/>
    <w:rsid w:val="00EF4E9B"/>
    <w:rsid w:val="00EF7C60"/>
    <w:rsid w:val="00EF7DCE"/>
    <w:rsid w:val="00F00B2D"/>
    <w:rsid w:val="00F02B03"/>
    <w:rsid w:val="00F042A2"/>
    <w:rsid w:val="00F04C17"/>
    <w:rsid w:val="00F05489"/>
    <w:rsid w:val="00F0606B"/>
    <w:rsid w:val="00F06EC8"/>
    <w:rsid w:val="00F07C4C"/>
    <w:rsid w:val="00F1178C"/>
    <w:rsid w:val="00F12598"/>
    <w:rsid w:val="00F15A3D"/>
    <w:rsid w:val="00F20CDA"/>
    <w:rsid w:val="00F2472D"/>
    <w:rsid w:val="00F27EC1"/>
    <w:rsid w:val="00F30EB6"/>
    <w:rsid w:val="00F31773"/>
    <w:rsid w:val="00F35AF2"/>
    <w:rsid w:val="00F41D49"/>
    <w:rsid w:val="00F42732"/>
    <w:rsid w:val="00F442EC"/>
    <w:rsid w:val="00F46277"/>
    <w:rsid w:val="00F47A6C"/>
    <w:rsid w:val="00F514F4"/>
    <w:rsid w:val="00F530ED"/>
    <w:rsid w:val="00F54637"/>
    <w:rsid w:val="00F57876"/>
    <w:rsid w:val="00F6448C"/>
    <w:rsid w:val="00F649C9"/>
    <w:rsid w:val="00F65062"/>
    <w:rsid w:val="00F65FAF"/>
    <w:rsid w:val="00F66CE4"/>
    <w:rsid w:val="00F674A6"/>
    <w:rsid w:val="00F7009B"/>
    <w:rsid w:val="00F71085"/>
    <w:rsid w:val="00F75151"/>
    <w:rsid w:val="00F757C5"/>
    <w:rsid w:val="00F83DB6"/>
    <w:rsid w:val="00F85A0F"/>
    <w:rsid w:val="00F86760"/>
    <w:rsid w:val="00F872C5"/>
    <w:rsid w:val="00F90BAC"/>
    <w:rsid w:val="00F9406A"/>
    <w:rsid w:val="00F970C8"/>
    <w:rsid w:val="00F971E3"/>
    <w:rsid w:val="00FA09BF"/>
    <w:rsid w:val="00FA2B92"/>
    <w:rsid w:val="00FA49E6"/>
    <w:rsid w:val="00FA64C5"/>
    <w:rsid w:val="00FA71A6"/>
    <w:rsid w:val="00FA72AF"/>
    <w:rsid w:val="00FB10E0"/>
    <w:rsid w:val="00FB1C54"/>
    <w:rsid w:val="00FB3B0E"/>
    <w:rsid w:val="00FB4353"/>
    <w:rsid w:val="00FB6B59"/>
    <w:rsid w:val="00FC0DA7"/>
    <w:rsid w:val="00FC1108"/>
    <w:rsid w:val="00FC5332"/>
    <w:rsid w:val="00FD0460"/>
    <w:rsid w:val="00FD04BE"/>
    <w:rsid w:val="00FD09D8"/>
    <w:rsid w:val="00FD0F69"/>
    <w:rsid w:val="00FD28DD"/>
    <w:rsid w:val="00FD3576"/>
    <w:rsid w:val="00FD377D"/>
    <w:rsid w:val="00FD4514"/>
    <w:rsid w:val="00FD7640"/>
    <w:rsid w:val="00FD7DD3"/>
    <w:rsid w:val="00FE1AAD"/>
    <w:rsid w:val="00FE327B"/>
    <w:rsid w:val="00FE346E"/>
    <w:rsid w:val="00FE5B34"/>
    <w:rsid w:val="00FE78DD"/>
    <w:rsid w:val="00FF01D3"/>
    <w:rsid w:val="00FF3112"/>
    <w:rsid w:val="00FF32D2"/>
    <w:rsid w:val="00FF34B3"/>
    <w:rsid w:val="00FF3C44"/>
    <w:rsid w:val="00FF3CAC"/>
    <w:rsid w:val="00FF5021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E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0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E0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0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set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rse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set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ПБ ФОРСЕТИ2</dc:creator>
  <cp:lastModifiedBy>ПБ ФОРСЕТИ2</cp:lastModifiedBy>
  <cp:revision>8</cp:revision>
  <dcterms:created xsi:type="dcterms:W3CDTF">2014-08-26T07:24:00Z</dcterms:created>
  <dcterms:modified xsi:type="dcterms:W3CDTF">2014-08-26T08:29:00Z</dcterms:modified>
</cp:coreProperties>
</file>